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18040" w14:textId="35E3E6E7" w:rsidR="00391F0B" w:rsidRPr="00ED5704" w:rsidRDefault="00AC6E76">
      <w:pPr>
        <w:rPr>
          <w:b/>
          <w:sz w:val="28"/>
        </w:rPr>
      </w:pPr>
      <w:r>
        <w:rPr>
          <w:b/>
          <w:sz w:val="28"/>
        </w:rPr>
        <w:t>Geographic</w:t>
      </w:r>
      <w:r w:rsidR="00ED5704" w:rsidRPr="00ED5704">
        <w:rPr>
          <w:b/>
          <w:sz w:val="28"/>
        </w:rPr>
        <w:t xml:space="preserve"> mobility comparison – program summary</w:t>
      </w:r>
    </w:p>
    <w:tbl>
      <w:tblPr>
        <w:tblStyle w:val="GridTable4-Accent5"/>
        <w:tblW w:w="4989" w:type="pct"/>
        <w:tblLook w:val="04A0" w:firstRow="1" w:lastRow="0" w:firstColumn="1" w:lastColumn="0" w:noHBand="0" w:noVBand="1"/>
      </w:tblPr>
      <w:tblGrid>
        <w:gridCol w:w="3861"/>
        <w:gridCol w:w="10282"/>
      </w:tblGrid>
      <w:tr w:rsidR="00AF4EF0" w14:paraId="7AAE0F00" w14:textId="77777777" w:rsidTr="00AF4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pct"/>
          </w:tcPr>
          <w:p w14:paraId="03D1C9E8" w14:textId="77777777" w:rsidR="00AF4EF0" w:rsidRDefault="00AF4EF0">
            <w:r>
              <w:t>Program</w:t>
            </w:r>
          </w:p>
        </w:tc>
        <w:tc>
          <w:tcPr>
            <w:tcW w:w="3635" w:type="pct"/>
          </w:tcPr>
          <w:p w14:paraId="223B74AB" w14:textId="77777777" w:rsidR="00AF4EF0" w:rsidRDefault="00AF4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AF4EF0" w14:paraId="5508DD83" w14:textId="77777777" w:rsidTr="00AF4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pct"/>
          </w:tcPr>
          <w:p w14:paraId="0282657F" w14:textId="3B0920A7" w:rsidR="00AF4EF0" w:rsidRDefault="00AF4EF0" w:rsidP="00ED5704">
            <w:pPr>
              <w:pStyle w:val="ListParagraph"/>
              <w:numPr>
                <w:ilvl w:val="0"/>
                <w:numId w:val="1"/>
              </w:numPr>
            </w:pPr>
            <w:r>
              <w:t>Setup HILDA data</w:t>
            </w:r>
          </w:p>
        </w:tc>
        <w:tc>
          <w:tcPr>
            <w:tcW w:w="3635" w:type="pct"/>
          </w:tcPr>
          <w:p w14:paraId="5F7C5B3A" w14:textId="405E6049" w:rsidR="00AF4EF0" w:rsidRDefault="00AF4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Creates long file from which mobility estimates will be obtained</w:t>
            </w:r>
          </w:p>
        </w:tc>
      </w:tr>
      <w:tr w:rsidR="00AF4EF0" w14:paraId="08DE561B" w14:textId="77777777" w:rsidTr="00AF4E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pct"/>
          </w:tcPr>
          <w:p w14:paraId="5026CBEC" w14:textId="572F0945" w:rsidR="00AF4EF0" w:rsidRDefault="00AF4EF0" w:rsidP="00ED5704">
            <w:pPr>
              <w:pStyle w:val="ListParagraph"/>
              <w:numPr>
                <w:ilvl w:val="0"/>
                <w:numId w:val="1"/>
              </w:numPr>
            </w:pPr>
            <w:r>
              <w:t>Estimates and SEs</w:t>
            </w:r>
          </w:p>
        </w:tc>
        <w:tc>
          <w:tcPr>
            <w:tcW w:w="3635" w:type="pct"/>
          </w:tcPr>
          <w:p w14:paraId="7B69F4B2" w14:textId="288AAC8A" w:rsidR="00AF4EF0" w:rsidRDefault="00AF4EF0" w:rsidP="00ED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Calculates estimates and standard errors</w:t>
            </w:r>
          </w:p>
        </w:tc>
      </w:tr>
      <w:tr w:rsidR="00AF4EF0" w14:paraId="117CA01D" w14:textId="77777777" w:rsidTr="00AF4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pct"/>
          </w:tcPr>
          <w:p w14:paraId="5499EF46" w14:textId="006ACFDC" w:rsidR="00AF4EF0" w:rsidRDefault="00142E02" w:rsidP="00ED5704">
            <w:pPr>
              <w:pStyle w:val="ListParagraph"/>
              <w:numPr>
                <w:ilvl w:val="0"/>
                <w:numId w:val="1"/>
              </w:numPr>
            </w:pPr>
            <w:r w:rsidRPr="00142E02">
              <w:t>HILDA recall errors.do</w:t>
            </w:r>
          </w:p>
        </w:tc>
        <w:tc>
          <w:tcPr>
            <w:tcW w:w="3635" w:type="pct"/>
          </w:tcPr>
          <w:p w14:paraId="307D2360" w14:textId="521531ED" w:rsidR="00AF4EF0" w:rsidRDefault="0085409B" w:rsidP="00ED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Examines recall errors in HILDA data</w:t>
            </w:r>
          </w:p>
        </w:tc>
      </w:tr>
      <w:tr w:rsidR="00AF4EF0" w14:paraId="50CB0AA5" w14:textId="77777777" w:rsidTr="00AF4E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pct"/>
          </w:tcPr>
          <w:p w14:paraId="7517244A" w14:textId="5DA69338" w:rsidR="00AF4EF0" w:rsidRDefault="0085409B" w:rsidP="00ED5704">
            <w:pPr>
              <w:pStyle w:val="ListParagraph"/>
              <w:numPr>
                <w:ilvl w:val="0"/>
                <w:numId w:val="1"/>
              </w:numPr>
            </w:pPr>
            <w:r w:rsidRPr="0085409B">
              <w:t>Setup HILDA data u and estimate type of move.do</w:t>
            </w:r>
          </w:p>
        </w:tc>
        <w:tc>
          <w:tcPr>
            <w:tcW w:w="3635" w:type="pct"/>
          </w:tcPr>
          <w:p w14:paraId="13D82E16" w14:textId="66B67885" w:rsidR="00AF4EF0" w:rsidRDefault="00142E02" w:rsidP="00ED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Creates long file using U data and calculates type of move estimates</w:t>
            </w:r>
          </w:p>
        </w:tc>
      </w:tr>
      <w:tr w:rsidR="00AF4EF0" w14:paraId="2D03667B" w14:textId="77777777" w:rsidTr="00AF4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pct"/>
          </w:tcPr>
          <w:p w14:paraId="18643509" w14:textId="2233C7CB" w:rsidR="00AF4EF0" w:rsidRDefault="0085409B" w:rsidP="00ED5704">
            <w:pPr>
              <w:pStyle w:val="ListParagraph"/>
              <w:numPr>
                <w:ilvl w:val="0"/>
                <w:numId w:val="1"/>
              </w:numPr>
            </w:pPr>
            <w:r w:rsidRPr="0085409B">
              <w:t>GSS and HILDA modelling countdata_moved12month.do</w:t>
            </w:r>
          </w:p>
        </w:tc>
        <w:tc>
          <w:tcPr>
            <w:tcW w:w="3635" w:type="pct"/>
          </w:tcPr>
          <w:p w14:paraId="57534C9F" w14:textId="01D593AB" w:rsidR="00AF4EF0" w:rsidRDefault="0085409B" w:rsidP="00ED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Models GSS and HILDA data for move in last 12 months</w:t>
            </w:r>
          </w:p>
        </w:tc>
      </w:tr>
      <w:tr w:rsidR="00AF4EF0" w14:paraId="44248D95" w14:textId="77777777" w:rsidTr="00AF4E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pct"/>
          </w:tcPr>
          <w:p w14:paraId="767F4549" w14:textId="31BBC197" w:rsidR="00AF4EF0" w:rsidRDefault="0085409B" w:rsidP="00ED5704">
            <w:pPr>
              <w:pStyle w:val="ListParagraph"/>
              <w:numPr>
                <w:ilvl w:val="0"/>
                <w:numId w:val="1"/>
              </w:numPr>
            </w:pPr>
            <w:r w:rsidRPr="0085409B">
              <w:t>GSS and HILDA modelling countdata_move5y.do</w:t>
            </w:r>
          </w:p>
        </w:tc>
        <w:tc>
          <w:tcPr>
            <w:tcW w:w="3635" w:type="pct"/>
          </w:tcPr>
          <w:p w14:paraId="0B92021A" w14:textId="5A7012BD" w:rsidR="00AF4EF0" w:rsidRDefault="0085409B" w:rsidP="00ED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Models GSS and HILDA data for move in last </w:t>
            </w:r>
            <w:r>
              <w:t>5 years</w:t>
            </w:r>
          </w:p>
        </w:tc>
      </w:tr>
      <w:tr w:rsidR="00AF4EF0" w14:paraId="2D98E47E" w14:textId="77777777" w:rsidTr="00AF4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5" w:type="pct"/>
          </w:tcPr>
          <w:p w14:paraId="49585D60" w14:textId="4CB8D521" w:rsidR="00AF4EF0" w:rsidRDefault="0085409B" w:rsidP="00ED5704">
            <w:pPr>
              <w:pStyle w:val="ListParagraph"/>
              <w:numPr>
                <w:ilvl w:val="0"/>
                <w:numId w:val="1"/>
              </w:numPr>
            </w:pPr>
            <w:r w:rsidRPr="0085409B">
              <w:t>ACLD and HILDA modelling countdata_moved10y.do</w:t>
            </w:r>
          </w:p>
        </w:tc>
        <w:tc>
          <w:tcPr>
            <w:tcW w:w="3635" w:type="pct"/>
          </w:tcPr>
          <w:p w14:paraId="5E031A51" w14:textId="16718F53" w:rsidR="00AF4EF0" w:rsidRDefault="0085409B" w:rsidP="00ED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Models </w:t>
            </w:r>
            <w:r>
              <w:t>ACLD</w:t>
            </w:r>
            <w:r>
              <w:t xml:space="preserve"> and HILDA data for move in last 1</w:t>
            </w:r>
            <w:r>
              <w:t>0 years</w:t>
            </w:r>
          </w:p>
        </w:tc>
      </w:tr>
    </w:tbl>
    <w:p w14:paraId="5D8277EF" w14:textId="77777777" w:rsidR="00ED5704" w:rsidRDefault="00ED5704">
      <w:bookmarkStart w:id="0" w:name="_GoBack"/>
      <w:bookmarkEnd w:id="0"/>
    </w:p>
    <w:sectPr w:rsidR="00ED5704" w:rsidSect="00ED57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76CD3"/>
    <w:multiLevelType w:val="hybridMultilevel"/>
    <w:tmpl w:val="D744EE6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E02"/>
    <w:rsid w:val="00136BF9"/>
    <w:rsid w:val="00142E02"/>
    <w:rsid w:val="00200394"/>
    <w:rsid w:val="004B4E02"/>
    <w:rsid w:val="005D40D9"/>
    <w:rsid w:val="007572AB"/>
    <w:rsid w:val="0085409B"/>
    <w:rsid w:val="00AC6E76"/>
    <w:rsid w:val="00AF4EF0"/>
    <w:rsid w:val="00C63473"/>
    <w:rsid w:val="00ED5704"/>
    <w:rsid w:val="00FC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682B2"/>
  <w15:chartTrackingRefBased/>
  <w15:docId w15:val="{3D685B6D-9DBC-4C21-A422-C7DB85D8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570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ED57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AF4EF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Watson</dc:creator>
  <cp:keywords/>
  <dc:description/>
  <cp:lastModifiedBy>Nicole Watson</cp:lastModifiedBy>
  <cp:revision>5</cp:revision>
  <dcterms:created xsi:type="dcterms:W3CDTF">2017-12-14T23:12:00Z</dcterms:created>
  <dcterms:modified xsi:type="dcterms:W3CDTF">2019-07-05T00:26:00Z</dcterms:modified>
</cp:coreProperties>
</file>