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1970" w:rsidRDefault="003C2855" w:rsidP="007A197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Supplemental </w:t>
      </w:r>
      <w:r w:rsidR="007A1970">
        <w:rPr>
          <w:rFonts w:ascii="Times New Roman" w:hAnsi="Times New Roman" w:cs="Times New Roman"/>
          <w:b/>
          <w:sz w:val="24"/>
          <w:szCs w:val="24"/>
        </w:rPr>
        <w:t xml:space="preserve">Material to </w:t>
      </w:r>
      <w:bookmarkStart w:id="0" w:name="_GoBack"/>
      <w:r w:rsidR="007A1970">
        <w:rPr>
          <w:rFonts w:ascii="Times New Roman" w:hAnsi="Times New Roman" w:cs="Times New Roman"/>
          <w:b/>
          <w:sz w:val="24"/>
          <w:szCs w:val="24"/>
        </w:rPr>
        <w:t>“</w:t>
      </w:r>
      <w:r w:rsidR="007A1970">
        <w:rPr>
          <w:rFonts w:ascii="Times New Roman" w:hAnsi="Times New Roman" w:cs="Times New Roman"/>
          <w:b/>
          <w:sz w:val="24"/>
          <w:szCs w:val="24"/>
        </w:rPr>
        <w:t>Measurement Equivalence of Subjective</w:t>
      </w:r>
      <w:r w:rsidR="007A1970" w:rsidRPr="00B54AC3">
        <w:rPr>
          <w:rFonts w:ascii="Times New Roman" w:hAnsi="Times New Roman" w:cs="Times New Roman"/>
          <w:b/>
          <w:sz w:val="24"/>
          <w:szCs w:val="24"/>
        </w:rPr>
        <w:t xml:space="preserve"> Well-Being </w:t>
      </w:r>
      <w:r w:rsidR="007A1970">
        <w:rPr>
          <w:rFonts w:ascii="Times New Roman" w:hAnsi="Times New Roman" w:cs="Times New Roman"/>
          <w:b/>
          <w:sz w:val="24"/>
          <w:szCs w:val="24"/>
        </w:rPr>
        <w:t>Scales under the Presence of Acquiescent Response Style for</w:t>
      </w:r>
      <w:r w:rsidR="007A1970" w:rsidRPr="00B54A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A1970">
        <w:rPr>
          <w:rFonts w:ascii="Times New Roman" w:hAnsi="Times New Roman" w:cs="Times New Roman"/>
          <w:b/>
          <w:sz w:val="24"/>
          <w:szCs w:val="24"/>
        </w:rPr>
        <w:t xml:space="preserve">the </w:t>
      </w:r>
      <w:r w:rsidR="007A1970" w:rsidRPr="00B54AC3">
        <w:rPr>
          <w:rFonts w:ascii="Times New Roman" w:hAnsi="Times New Roman" w:cs="Times New Roman"/>
          <w:b/>
          <w:sz w:val="24"/>
          <w:szCs w:val="24"/>
        </w:rPr>
        <w:t xml:space="preserve">Racially and Ethnically Diverse </w:t>
      </w:r>
      <w:r w:rsidR="007A1970">
        <w:rPr>
          <w:rFonts w:ascii="Times New Roman" w:hAnsi="Times New Roman" w:cs="Times New Roman"/>
          <w:b/>
          <w:sz w:val="24"/>
          <w:szCs w:val="24"/>
        </w:rPr>
        <w:t xml:space="preserve">Older </w:t>
      </w:r>
      <w:r w:rsidR="007A1970" w:rsidRPr="00B54AC3">
        <w:rPr>
          <w:rFonts w:ascii="Times New Roman" w:hAnsi="Times New Roman" w:cs="Times New Roman"/>
          <w:b/>
          <w:sz w:val="24"/>
          <w:szCs w:val="24"/>
        </w:rPr>
        <w:t xml:space="preserve">Population </w:t>
      </w:r>
      <w:r w:rsidR="007A1970">
        <w:rPr>
          <w:rFonts w:ascii="Times New Roman" w:hAnsi="Times New Roman" w:cs="Times New Roman"/>
          <w:b/>
          <w:sz w:val="24"/>
          <w:szCs w:val="24"/>
        </w:rPr>
        <w:t xml:space="preserve">in the United States” by Lee, </w:t>
      </w:r>
      <w:r w:rsidR="007A1970" w:rsidRPr="007A1970">
        <w:rPr>
          <w:rFonts w:ascii="Times New Roman" w:hAnsi="Times New Roman" w:cs="Times New Roman"/>
          <w:b/>
          <w:sz w:val="24"/>
          <w:szCs w:val="24"/>
        </w:rPr>
        <w:t>Vásquez</w:t>
      </w:r>
      <w:r w:rsidR="007A1970" w:rsidRPr="007A1970">
        <w:rPr>
          <w:rFonts w:ascii="Times New Roman" w:hAnsi="Times New Roman" w:cs="Times New Roman"/>
          <w:b/>
          <w:sz w:val="24"/>
          <w:szCs w:val="24"/>
        </w:rPr>
        <w:t>, Ryan and Smith</w:t>
      </w:r>
    </w:p>
    <w:bookmarkEnd w:id="0"/>
    <w:p w:rsidR="003C2855" w:rsidRDefault="003C2855">
      <w:pPr>
        <w:rPr>
          <w:rFonts w:ascii="Times New Roman" w:hAnsi="Times New Roman" w:cs="Times New Roman"/>
          <w:b/>
          <w:sz w:val="24"/>
          <w:szCs w:val="24"/>
        </w:rPr>
      </w:pPr>
    </w:p>
    <w:p w:rsidR="00CB19A8" w:rsidRDefault="00CB19A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Data Sources</w:t>
      </w:r>
    </w:p>
    <w:p w:rsidR="00CB19A8" w:rsidRDefault="00CB19A8" w:rsidP="00CB19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This study uses three components of Health and Retirement Study (HRS) data. </w:t>
      </w:r>
      <w:r w:rsidR="00CD4748">
        <w:rPr>
          <w:rFonts w:ascii="Times New Roman" w:hAnsi="Times New Roman" w:cs="Times New Roman"/>
          <w:sz w:val="24"/>
          <w:szCs w:val="24"/>
        </w:rPr>
        <w:t>All components are available publicly on the HRS website (</w:t>
      </w:r>
      <w:hyperlink r:id="rId5" w:history="1">
        <w:r w:rsidR="00CD4748" w:rsidRPr="00CD4748">
          <w:rPr>
            <w:rStyle w:val="Hyperlink"/>
            <w:rFonts w:ascii="Times" w:hAnsi="Times" w:cs="Times"/>
            <w:sz w:val="24"/>
            <w:szCs w:val="24"/>
          </w:rPr>
          <w:t>https://hrs.isr.umich.edu/data-products/access-to-public-data</w:t>
        </w:r>
      </w:hyperlink>
      <w:r w:rsidR="00CD4748">
        <w:rPr>
          <w:rFonts w:ascii="Times New Roman" w:hAnsi="Times New Roman" w:cs="Times New Roman"/>
          <w:sz w:val="24"/>
          <w:szCs w:val="24"/>
        </w:rPr>
        <w:t>). Measures retrieved from e</w:t>
      </w:r>
      <w:r>
        <w:rPr>
          <w:rFonts w:ascii="Times New Roman" w:hAnsi="Times New Roman" w:cs="Times New Roman"/>
          <w:sz w:val="24"/>
          <w:szCs w:val="24"/>
        </w:rPr>
        <w:t xml:space="preserve">ach component </w:t>
      </w:r>
      <w:r w:rsidR="00CD4748">
        <w:rPr>
          <w:rFonts w:ascii="Times New Roman" w:hAnsi="Times New Roman" w:cs="Times New Roman"/>
          <w:sz w:val="24"/>
          <w:szCs w:val="24"/>
        </w:rPr>
        <w:t>are</w:t>
      </w:r>
      <w:r>
        <w:rPr>
          <w:rFonts w:ascii="Times New Roman" w:hAnsi="Times New Roman" w:cs="Times New Roman"/>
          <w:sz w:val="24"/>
          <w:szCs w:val="24"/>
        </w:rPr>
        <w:t xml:space="preserve"> described as follows. </w:t>
      </w:r>
    </w:p>
    <w:p w:rsidR="00CB19A8" w:rsidRDefault="00CB19A8" w:rsidP="00CB19A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HRS 2010 Survey Data</w:t>
      </w:r>
    </w:p>
    <w:p w:rsidR="00CB19A8" w:rsidRDefault="00CD4748" w:rsidP="00CD474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Items for SWL</w:t>
      </w:r>
    </w:p>
    <w:p w:rsidR="00CD4748" w:rsidRDefault="00CD4748" w:rsidP="00CD474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Items for PIL</w:t>
      </w:r>
    </w:p>
    <w:p w:rsidR="00CD4748" w:rsidRPr="00CD4748" w:rsidRDefault="00CD4748" w:rsidP="0043591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D4748">
        <w:rPr>
          <w:rFonts w:ascii="Times New Roman" w:hAnsi="Times New Roman" w:cs="Times New Roman"/>
          <w:sz w:val="24"/>
          <w:szCs w:val="24"/>
        </w:rPr>
        <w:t>Items for P</w:t>
      </w:r>
      <w:r>
        <w:rPr>
          <w:rFonts w:ascii="Times New Roman" w:hAnsi="Times New Roman" w:cs="Times New Roman"/>
          <w:sz w:val="24"/>
          <w:szCs w:val="24"/>
        </w:rPr>
        <w:t>AF</w:t>
      </w:r>
    </w:p>
    <w:p w:rsidR="00CD4748" w:rsidRDefault="00CD4748" w:rsidP="00CD474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Single-item global life satisfaction </w:t>
      </w:r>
    </w:p>
    <w:p w:rsidR="00CD4748" w:rsidRDefault="00CD4748" w:rsidP="00CD474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Single-item momentary life satisfaction</w:t>
      </w:r>
    </w:p>
    <w:p w:rsidR="00CB19A8" w:rsidRDefault="00CB19A8" w:rsidP="00CB19A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B19A8" w:rsidRDefault="00CB19A8" w:rsidP="00CB19A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HRS Cross-Wave Tracker </w:t>
      </w:r>
      <w:r w:rsidR="00CD4748">
        <w:rPr>
          <w:rFonts w:ascii="Times New Roman" w:hAnsi="Times New Roman" w:cs="Times New Roman"/>
          <w:sz w:val="24"/>
          <w:szCs w:val="24"/>
        </w:rPr>
        <w:t>2014 Early Version 1</w:t>
      </w:r>
    </w:p>
    <w:p w:rsidR="00CD4748" w:rsidRDefault="00CD4748" w:rsidP="00CD474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Race, ethnicity</w:t>
      </w:r>
    </w:p>
    <w:p w:rsidR="00CD4748" w:rsidRDefault="00CD4748" w:rsidP="00CD474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Interview language</w:t>
      </w:r>
    </w:p>
    <w:p w:rsidR="00CD4748" w:rsidRDefault="00CD4748" w:rsidP="00CD474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Weights</w:t>
      </w:r>
    </w:p>
    <w:p w:rsidR="00CD4748" w:rsidRDefault="00CD4748" w:rsidP="00C4207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CD4748">
        <w:rPr>
          <w:rFonts w:ascii="Times New Roman" w:hAnsi="Times New Roman" w:cs="Times New Roman"/>
          <w:sz w:val="24"/>
          <w:szCs w:val="24"/>
        </w:rPr>
        <w:t>Mortality status</w:t>
      </w:r>
    </w:p>
    <w:p w:rsidR="00CD4748" w:rsidRPr="00CD4748" w:rsidRDefault="00CD4748" w:rsidP="00CD4748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CB19A8" w:rsidRPr="00CB19A8" w:rsidRDefault="00CB19A8" w:rsidP="00CB19A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RAND HRS Longitudinal Data Version O</w:t>
      </w:r>
    </w:p>
    <w:p w:rsidR="00CD4748" w:rsidRDefault="00CD4748" w:rsidP="00CD4748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Self-rated health</w:t>
      </w:r>
    </w:p>
    <w:p w:rsidR="00CB19A8" w:rsidRDefault="00CD4748" w:rsidP="00CD4748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Number of chronic conditions</w:t>
      </w:r>
    </w:p>
    <w:p w:rsidR="00CD4748" w:rsidRDefault="00CD4748" w:rsidP="00CD4748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Cognitive functioning score</w:t>
      </w:r>
    </w:p>
    <w:p w:rsidR="00CD4748" w:rsidRPr="00CD4748" w:rsidRDefault="00CD4748" w:rsidP="00CD4748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Wealth</w:t>
      </w:r>
    </w:p>
    <w:p w:rsidR="00CB19A8" w:rsidRDefault="00CB19A8" w:rsidP="00CB19A8">
      <w:pPr>
        <w:rPr>
          <w:rFonts w:ascii="Times New Roman" w:hAnsi="Times New Roman" w:cs="Times New Roman"/>
          <w:sz w:val="24"/>
          <w:szCs w:val="24"/>
        </w:rPr>
      </w:pPr>
    </w:p>
    <w:p w:rsidR="00CB19A8" w:rsidRDefault="00CD474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Data Preparation</w:t>
      </w:r>
    </w:p>
    <w:p w:rsidR="00CD4748" w:rsidRPr="00CD4748" w:rsidRDefault="00CD47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Raw data sets described above were downloaded and handled in SAS. See “</w:t>
      </w:r>
      <w:proofErr w:type="spellStart"/>
      <w:r>
        <w:rPr>
          <w:rFonts w:ascii="Times New Roman" w:hAnsi="Times New Roman" w:cs="Times New Roman"/>
          <w:sz w:val="24"/>
          <w:szCs w:val="24"/>
        </w:rPr>
        <w:t>SWB_LEE_Data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Prep.sas</w:t>
      </w:r>
      <w:proofErr w:type="spellEnd"/>
      <w:r>
        <w:rPr>
          <w:rFonts w:ascii="Times New Roman" w:hAnsi="Times New Roman" w:cs="Times New Roman"/>
          <w:sz w:val="24"/>
          <w:szCs w:val="24"/>
        </w:rPr>
        <w:t>”.</w:t>
      </w:r>
    </w:p>
    <w:p w:rsidR="00CD4748" w:rsidRDefault="00CD4748">
      <w:pPr>
        <w:rPr>
          <w:rFonts w:ascii="Times New Roman" w:hAnsi="Times New Roman" w:cs="Times New Roman"/>
          <w:b/>
          <w:sz w:val="24"/>
          <w:szCs w:val="24"/>
        </w:rPr>
      </w:pPr>
    </w:p>
    <w:p w:rsidR="00CB19A8" w:rsidRDefault="00CB19A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Analysis</w:t>
      </w:r>
    </w:p>
    <w:p w:rsidR="00CD4748" w:rsidRPr="00CD4748" w:rsidRDefault="00CD4748" w:rsidP="00CD47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analysis was conducted in R. See “</w:t>
      </w:r>
      <w:proofErr w:type="spellStart"/>
      <w:r>
        <w:rPr>
          <w:rFonts w:ascii="Times New Roman" w:hAnsi="Times New Roman" w:cs="Times New Roman"/>
          <w:sz w:val="24"/>
          <w:szCs w:val="24"/>
        </w:rPr>
        <w:t>SWB_LEE_Analysis.R</w:t>
      </w:r>
      <w:proofErr w:type="spellEnd"/>
      <w:r>
        <w:rPr>
          <w:rFonts w:ascii="Times New Roman" w:hAnsi="Times New Roman" w:cs="Times New Roman"/>
          <w:sz w:val="24"/>
          <w:szCs w:val="24"/>
        </w:rPr>
        <w:t>”.</w:t>
      </w:r>
    </w:p>
    <w:p w:rsidR="00CD4748" w:rsidRDefault="00CD4748">
      <w:pPr>
        <w:rPr>
          <w:rFonts w:ascii="Times New Roman" w:hAnsi="Times New Roman" w:cs="Times New Roman"/>
          <w:b/>
          <w:sz w:val="24"/>
          <w:szCs w:val="24"/>
        </w:rPr>
      </w:pPr>
    </w:p>
    <w:p w:rsidR="00CB19A8" w:rsidRDefault="00CB19A8">
      <w:pPr>
        <w:rPr>
          <w:rFonts w:ascii="Times New Roman" w:hAnsi="Times New Roman" w:cs="Times New Roman"/>
          <w:b/>
          <w:sz w:val="24"/>
          <w:szCs w:val="24"/>
        </w:rPr>
      </w:pPr>
    </w:p>
    <w:p w:rsidR="00CB19A8" w:rsidRDefault="00CB19A8">
      <w:pP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</w:pPr>
    </w:p>
    <w:p w:rsidR="00CB19A8" w:rsidRDefault="00CB19A8">
      <w:pP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</w:pPr>
    </w:p>
    <w:sectPr w:rsidR="00CB19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F764E"/>
    <w:multiLevelType w:val="hybridMultilevel"/>
    <w:tmpl w:val="CD467E1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634050AB"/>
    <w:multiLevelType w:val="hybridMultilevel"/>
    <w:tmpl w:val="987A1C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CC722F"/>
    <w:multiLevelType w:val="hybridMultilevel"/>
    <w:tmpl w:val="883C10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E7965FF"/>
    <w:multiLevelType w:val="hybridMultilevel"/>
    <w:tmpl w:val="4544BBA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D80"/>
    <w:rsid w:val="0022012A"/>
    <w:rsid w:val="002D3C49"/>
    <w:rsid w:val="003C2855"/>
    <w:rsid w:val="00437AE1"/>
    <w:rsid w:val="005E0D80"/>
    <w:rsid w:val="007A1970"/>
    <w:rsid w:val="00AD0049"/>
    <w:rsid w:val="00AD64FB"/>
    <w:rsid w:val="00CA4AB0"/>
    <w:rsid w:val="00CB19A8"/>
    <w:rsid w:val="00CD4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1DDFB7"/>
  <w15:chartTrackingRefBased/>
  <w15:docId w15:val="{C7C9A6BA-D51A-4141-8248-B134A58FA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19A8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CD47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s.isr.umich.edu/data-products/access-to-public-dat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1224</TotalTime>
  <Pages>2</Pages>
  <Words>171</Words>
  <Characters>979</Characters>
  <Application>Microsoft Office Word</Application>
  <DocSecurity>0</DocSecurity>
  <Lines>13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ISR</Company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Sunghee Lee</dc:creator>
  <cp:keywords/>
  <dc:description/>
  <cp:lastModifiedBy>Sunghee Lee</cp:lastModifiedBy>
  <cp:revision>3</cp:revision>
  <dcterms:created xsi:type="dcterms:W3CDTF">2020-05-01T18:20:00Z</dcterms:created>
  <dcterms:modified xsi:type="dcterms:W3CDTF">2020-05-04T13:13:00Z</dcterms:modified>
</cp:coreProperties>
</file>